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41F" w:rsidRPr="001E741F" w:rsidRDefault="001E741F" w:rsidP="001E74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rebuchet MS" w:eastAsia="Times New Roman" w:hAnsi="Trebuchet MS" w:cs="Times New Roman"/>
          <w:color w:val="222222"/>
          <w:sz w:val="24"/>
          <w:szCs w:val="24"/>
        </w:rPr>
        <w:object w:dxaOrig="3241" w:dyaOrig="21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.25pt;height:108pt" o:ole="">
            <v:imagedata r:id="rId5" o:title=""/>
          </v:shape>
          <o:OLEObject Type="Embed" ProgID="AcroExch.Document.DC" ShapeID="_x0000_i1025" DrawAspect="Content" ObjectID="_1511497234" r:id="rId6"/>
        </w:object>
      </w:r>
      <w:r>
        <w:rPr>
          <w:rFonts w:ascii="Trebuchet MS" w:eastAsia="Times New Roman" w:hAnsi="Trebuchet MS" w:cs="Times New Roman"/>
          <w:color w:val="222222"/>
          <w:sz w:val="24"/>
          <w:szCs w:val="24"/>
        </w:rPr>
        <w:t xml:space="preserve"> There is a</w:t>
      </w:r>
      <w:r w:rsidRPr="001E741F">
        <w:rPr>
          <w:rFonts w:ascii="Trebuchet MS" w:eastAsia="Times New Roman" w:hAnsi="Trebuchet MS" w:cs="Times New Roman"/>
          <w:color w:val="222222"/>
          <w:sz w:val="24"/>
          <w:szCs w:val="24"/>
        </w:rPr>
        <w:t xml:space="preserve"> wonderful </w:t>
      </w:r>
      <w:r>
        <w:rPr>
          <w:rFonts w:ascii="Trebuchet MS" w:eastAsia="Times New Roman" w:hAnsi="Trebuchet MS" w:cs="Times New Roman"/>
          <w:color w:val="222222"/>
          <w:sz w:val="24"/>
          <w:szCs w:val="24"/>
        </w:rPr>
        <w:t xml:space="preserve">new project </w:t>
      </w:r>
      <w:r w:rsidRPr="001E741F">
        <w:rPr>
          <w:rFonts w:ascii="Trebuchet MS" w:eastAsia="Times New Roman" w:hAnsi="Trebuchet MS" w:cs="Times New Roman"/>
          <w:color w:val="222222"/>
          <w:sz w:val="24"/>
          <w:szCs w:val="24"/>
        </w:rPr>
        <w:t>to bring people closer to Hashem through '</w:t>
      </w:r>
      <w:proofErr w:type="spellStart"/>
      <w:r w:rsidRPr="001E741F">
        <w:rPr>
          <w:rFonts w:ascii="Trebuchet MS" w:eastAsia="Times New Roman" w:hAnsi="Trebuchet MS" w:cs="Times New Roman"/>
          <w:color w:val="222222"/>
          <w:sz w:val="24"/>
          <w:szCs w:val="24"/>
        </w:rPr>
        <w:t>Kavana</w:t>
      </w:r>
      <w:proofErr w:type="spellEnd"/>
      <w:r w:rsidRPr="001E741F">
        <w:rPr>
          <w:rFonts w:ascii="Trebuchet MS" w:eastAsia="Times New Roman" w:hAnsi="Trebuchet MS" w:cs="Times New Roman"/>
          <w:color w:val="222222"/>
          <w:sz w:val="24"/>
          <w:szCs w:val="24"/>
        </w:rPr>
        <w:t xml:space="preserve"> </w:t>
      </w:r>
      <w:proofErr w:type="spellStart"/>
      <w:r w:rsidRPr="001E741F">
        <w:rPr>
          <w:rFonts w:ascii="Trebuchet MS" w:eastAsia="Times New Roman" w:hAnsi="Trebuchet MS" w:cs="Times New Roman"/>
          <w:color w:val="222222"/>
          <w:sz w:val="24"/>
          <w:szCs w:val="24"/>
        </w:rPr>
        <w:t>Kards</w:t>
      </w:r>
      <w:proofErr w:type="spellEnd"/>
      <w:r w:rsidRPr="001E741F">
        <w:rPr>
          <w:rFonts w:ascii="Trebuchet MS" w:eastAsia="Times New Roman" w:hAnsi="Trebuchet MS" w:cs="Times New Roman"/>
          <w:color w:val="222222"/>
          <w:sz w:val="24"/>
          <w:szCs w:val="24"/>
        </w:rPr>
        <w:t xml:space="preserve">'. This project was featured in </w:t>
      </w:r>
      <w:r w:rsidR="00E752EF">
        <w:rPr>
          <w:rFonts w:ascii="Trebuchet MS" w:eastAsia="Times New Roman" w:hAnsi="Trebuchet MS" w:cs="Times New Roman"/>
          <w:color w:val="222222"/>
          <w:sz w:val="24"/>
          <w:szCs w:val="24"/>
        </w:rPr>
        <w:t xml:space="preserve">the Rosh </w:t>
      </w:r>
      <w:proofErr w:type="spellStart"/>
      <w:r w:rsidR="00E752EF">
        <w:rPr>
          <w:rFonts w:ascii="Trebuchet MS" w:eastAsia="Times New Roman" w:hAnsi="Trebuchet MS" w:cs="Times New Roman"/>
          <w:color w:val="222222"/>
          <w:sz w:val="24"/>
          <w:szCs w:val="24"/>
        </w:rPr>
        <w:t>Hashana</w:t>
      </w:r>
      <w:proofErr w:type="spellEnd"/>
      <w:r w:rsidR="00E752EF">
        <w:rPr>
          <w:rFonts w:ascii="Trebuchet MS" w:eastAsia="Times New Roman" w:hAnsi="Trebuchet MS" w:cs="Times New Roman"/>
          <w:color w:val="222222"/>
          <w:sz w:val="24"/>
          <w:szCs w:val="24"/>
        </w:rPr>
        <w:t xml:space="preserve"> issue of </w:t>
      </w:r>
      <w:proofErr w:type="spellStart"/>
      <w:r w:rsidRPr="001E741F">
        <w:rPr>
          <w:rFonts w:ascii="Trebuchet MS" w:eastAsia="Times New Roman" w:hAnsi="Trebuchet MS" w:cs="Times New Roman"/>
          <w:color w:val="222222"/>
          <w:sz w:val="24"/>
          <w:szCs w:val="24"/>
        </w:rPr>
        <w:t>Mishpacha</w:t>
      </w:r>
      <w:proofErr w:type="spellEnd"/>
      <w:r w:rsidRPr="001E741F">
        <w:rPr>
          <w:rFonts w:ascii="Trebuchet MS" w:eastAsia="Times New Roman" w:hAnsi="Trebuchet MS" w:cs="Times New Roman"/>
          <w:color w:val="222222"/>
          <w:sz w:val="24"/>
          <w:szCs w:val="24"/>
        </w:rPr>
        <w:t xml:space="preserve"> Magazine</w:t>
      </w:r>
      <w:r>
        <w:rPr>
          <w:rFonts w:ascii="Trebuchet MS" w:eastAsia="Times New Roman" w:hAnsi="Trebuchet MS" w:cs="Times New Roman"/>
          <w:color w:val="222222"/>
          <w:sz w:val="24"/>
          <w:szCs w:val="24"/>
        </w:rPr>
        <w:t>, and more than 35,000 were sent to six countries since Elul!</w:t>
      </w:r>
    </w:p>
    <w:p w:rsidR="001E741F" w:rsidRPr="001E741F" w:rsidRDefault="001E741F" w:rsidP="001E74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E741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1E741F" w:rsidRPr="001E741F" w:rsidRDefault="001E741F" w:rsidP="001E74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E741F">
        <w:rPr>
          <w:rFonts w:ascii="Trebuchet MS" w:eastAsia="Times New Roman" w:hAnsi="Trebuchet MS" w:cs="Times New Roman"/>
          <w:color w:val="222222"/>
          <w:sz w:val="24"/>
          <w:szCs w:val="24"/>
        </w:rPr>
        <w:t>The </w:t>
      </w:r>
      <w:proofErr w:type="spellStart"/>
      <w:r w:rsidRPr="001E741F">
        <w:rPr>
          <w:rFonts w:ascii="Trebuchet MS" w:eastAsia="Times New Roman" w:hAnsi="Trebuchet MS" w:cs="Times New Roman"/>
          <w:b/>
          <w:bCs/>
          <w:color w:val="222222"/>
          <w:sz w:val="24"/>
          <w:szCs w:val="24"/>
        </w:rPr>
        <w:fldChar w:fldCharType="begin"/>
      </w:r>
      <w:r w:rsidRPr="001E741F">
        <w:rPr>
          <w:rFonts w:ascii="Trebuchet MS" w:eastAsia="Times New Roman" w:hAnsi="Trebuchet MS" w:cs="Times New Roman"/>
          <w:b/>
          <w:bCs/>
          <w:color w:val="222222"/>
          <w:sz w:val="24"/>
          <w:szCs w:val="24"/>
        </w:rPr>
        <w:instrText xml:space="preserve"> HYPERLINK "http://cts.vresp.com/c/?NerEchad/7c8d0cbd4f/82c8548a06/8ac9af9aee" \t "_blank" </w:instrText>
      </w:r>
      <w:r w:rsidRPr="001E741F">
        <w:rPr>
          <w:rFonts w:ascii="Trebuchet MS" w:eastAsia="Times New Roman" w:hAnsi="Trebuchet MS" w:cs="Times New Roman"/>
          <w:b/>
          <w:bCs/>
          <w:color w:val="222222"/>
          <w:sz w:val="24"/>
          <w:szCs w:val="24"/>
        </w:rPr>
        <w:fldChar w:fldCharType="separate"/>
      </w:r>
      <w:r w:rsidRPr="001E741F">
        <w:rPr>
          <w:rFonts w:ascii="Trebuchet MS" w:eastAsia="Times New Roman" w:hAnsi="Trebuchet MS" w:cs="Times New Roman"/>
          <w:b/>
          <w:bCs/>
          <w:color w:val="1155CC"/>
          <w:sz w:val="24"/>
          <w:szCs w:val="24"/>
          <w:u w:val="single"/>
        </w:rPr>
        <w:t>Kavanah</w:t>
      </w:r>
      <w:proofErr w:type="spellEnd"/>
      <w:r w:rsidRPr="001E741F">
        <w:rPr>
          <w:rFonts w:ascii="Trebuchet MS" w:eastAsia="Times New Roman" w:hAnsi="Trebuchet MS" w:cs="Times New Roman"/>
          <w:b/>
          <w:bCs/>
          <w:color w:val="1155CC"/>
          <w:sz w:val="24"/>
          <w:szCs w:val="24"/>
          <w:u w:val="single"/>
        </w:rPr>
        <w:t xml:space="preserve"> </w:t>
      </w:r>
      <w:proofErr w:type="spellStart"/>
      <w:r w:rsidRPr="001E741F">
        <w:rPr>
          <w:rFonts w:ascii="Trebuchet MS" w:eastAsia="Times New Roman" w:hAnsi="Trebuchet MS" w:cs="Times New Roman"/>
          <w:b/>
          <w:bCs/>
          <w:color w:val="1155CC"/>
          <w:sz w:val="24"/>
          <w:szCs w:val="24"/>
          <w:u w:val="single"/>
        </w:rPr>
        <w:t>Kard</w:t>
      </w:r>
      <w:proofErr w:type="spellEnd"/>
      <w:r w:rsidRPr="001E741F">
        <w:rPr>
          <w:rFonts w:ascii="Trebuchet MS" w:eastAsia="Times New Roman" w:hAnsi="Trebuchet MS" w:cs="Times New Roman"/>
          <w:b/>
          <w:bCs/>
          <w:color w:val="1155CC"/>
          <w:sz w:val="24"/>
          <w:szCs w:val="24"/>
          <w:u w:val="single"/>
        </w:rPr>
        <w:t xml:space="preserve"> Project</w:t>
      </w:r>
      <w:r w:rsidRPr="001E741F">
        <w:rPr>
          <w:rFonts w:ascii="Trebuchet MS" w:eastAsia="Times New Roman" w:hAnsi="Trebuchet MS" w:cs="Times New Roman"/>
          <w:b/>
          <w:bCs/>
          <w:color w:val="222222"/>
          <w:sz w:val="24"/>
          <w:szCs w:val="24"/>
        </w:rPr>
        <w:fldChar w:fldCharType="end"/>
      </w:r>
      <w:r w:rsidRPr="001E741F">
        <w:rPr>
          <w:rFonts w:ascii="Trebuchet MS" w:eastAsia="Times New Roman" w:hAnsi="Trebuchet MS" w:cs="Times New Roman"/>
          <w:color w:val="222222"/>
          <w:sz w:val="24"/>
          <w:szCs w:val="24"/>
        </w:rPr>
        <w:t> was created to help people achieve a greater connection with Hashem by using the cards to concentrate on the meanings of Hashem’s names when we </w:t>
      </w:r>
      <w:r w:rsidRPr="001E741F">
        <w:rPr>
          <w:rFonts w:ascii="Trebuchet MS" w:eastAsia="Times New Roman" w:hAnsi="Trebuchet MS" w:cs="Times New Roman"/>
          <w:i/>
          <w:iCs/>
          <w:color w:val="222222"/>
          <w:sz w:val="24"/>
          <w:szCs w:val="24"/>
        </w:rPr>
        <w:t>Daven </w:t>
      </w:r>
      <w:r w:rsidRPr="001E741F">
        <w:rPr>
          <w:rFonts w:ascii="Trebuchet MS" w:eastAsia="Times New Roman" w:hAnsi="Trebuchet MS" w:cs="Times New Roman"/>
          <w:color w:val="222222"/>
          <w:sz w:val="24"/>
          <w:szCs w:val="24"/>
        </w:rPr>
        <w:t xml:space="preserve">and make </w:t>
      </w:r>
      <w:proofErr w:type="spellStart"/>
      <w:r w:rsidRPr="001E741F">
        <w:rPr>
          <w:rFonts w:ascii="Trebuchet MS" w:eastAsia="Times New Roman" w:hAnsi="Trebuchet MS" w:cs="Times New Roman"/>
          <w:color w:val="222222"/>
          <w:sz w:val="24"/>
          <w:szCs w:val="24"/>
        </w:rPr>
        <w:t>Brachos</w:t>
      </w:r>
      <w:proofErr w:type="spellEnd"/>
      <w:r w:rsidRPr="001E741F">
        <w:rPr>
          <w:rFonts w:ascii="Trebuchet MS" w:eastAsia="Times New Roman" w:hAnsi="Trebuchet MS" w:cs="Times New Roman"/>
          <w:color w:val="222222"/>
          <w:sz w:val="24"/>
          <w:szCs w:val="24"/>
        </w:rPr>
        <w:t>. Both the required and inspirational meanings are on the cards, so they also help fulfill the </w:t>
      </w:r>
      <w:r w:rsidRPr="001E741F">
        <w:rPr>
          <w:rFonts w:ascii="Trebuchet MS" w:eastAsia="Times New Roman" w:hAnsi="Trebuchet MS" w:cs="Times New Roman"/>
          <w:i/>
          <w:iCs/>
          <w:color w:val="222222"/>
          <w:sz w:val="24"/>
          <w:szCs w:val="24"/>
        </w:rPr>
        <w:t>halachic </w:t>
      </w:r>
      <w:r w:rsidRPr="001E741F">
        <w:rPr>
          <w:rFonts w:ascii="Trebuchet MS" w:eastAsia="Times New Roman" w:hAnsi="Trebuchet MS" w:cs="Times New Roman"/>
          <w:color w:val="222222"/>
          <w:sz w:val="24"/>
          <w:szCs w:val="24"/>
        </w:rPr>
        <w:t xml:space="preserve">requirement at the same time.  There is also a Serving Hashem </w:t>
      </w:r>
      <w:proofErr w:type="spellStart"/>
      <w:r w:rsidRPr="001E741F">
        <w:rPr>
          <w:rFonts w:ascii="Trebuchet MS" w:eastAsia="Times New Roman" w:hAnsi="Trebuchet MS" w:cs="Times New Roman"/>
          <w:color w:val="222222"/>
          <w:sz w:val="24"/>
          <w:szCs w:val="24"/>
        </w:rPr>
        <w:t>Kavanah</w:t>
      </w:r>
      <w:proofErr w:type="spellEnd"/>
      <w:r w:rsidRPr="001E741F">
        <w:rPr>
          <w:rFonts w:ascii="Trebuchet MS" w:eastAsia="Times New Roman" w:hAnsi="Trebuchet MS" w:cs="Times New Roman"/>
          <w:color w:val="222222"/>
          <w:sz w:val="24"/>
          <w:szCs w:val="24"/>
        </w:rPr>
        <w:t xml:space="preserve"> </w:t>
      </w:r>
      <w:proofErr w:type="spellStart"/>
      <w:r w:rsidRPr="001E741F">
        <w:rPr>
          <w:rFonts w:ascii="Trebuchet MS" w:eastAsia="Times New Roman" w:hAnsi="Trebuchet MS" w:cs="Times New Roman"/>
          <w:color w:val="222222"/>
          <w:sz w:val="24"/>
          <w:szCs w:val="24"/>
        </w:rPr>
        <w:t>Kard</w:t>
      </w:r>
      <w:proofErr w:type="spellEnd"/>
      <w:r w:rsidRPr="001E741F">
        <w:rPr>
          <w:rFonts w:ascii="Trebuchet MS" w:eastAsia="Times New Roman" w:hAnsi="Trebuchet MS" w:cs="Times New Roman"/>
          <w:color w:val="222222"/>
          <w:sz w:val="24"/>
          <w:szCs w:val="24"/>
        </w:rPr>
        <w:t xml:space="preserve"> which helps elevate every day actions that we do for our good health and well-being to be for the purpose of serving Hashem. Sharing them with others also gives great </w:t>
      </w:r>
      <w:proofErr w:type="spellStart"/>
      <w:r w:rsidRPr="001E741F">
        <w:rPr>
          <w:rFonts w:ascii="Trebuchet MS" w:eastAsia="Times New Roman" w:hAnsi="Trebuchet MS" w:cs="Times New Roman"/>
          <w:i/>
          <w:iCs/>
          <w:color w:val="222222"/>
          <w:sz w:val="24"/>
          <w:szCs w:val="24"/>
        </w:rPr>
        <w:t>zechus</w:t>
      </w:r>
      <w:proofErr w:type="spellEnd"/>
      <w:r w:rsidRPr="001E741F">
        <w:rPr>
          <w:rFonts w:ascii="Trebuchet MS" w:eastAsia="Times New Roman" w:hAnsi="Trebuchet MS" w:cs="Times New Roman"/>
          <w:color w:val="222222"/>
          <w:sz w:val="24"/>
          <w:szCs w:val="24"/>
        </w:rPr>
        <w:t>, as per the</w:t>
      </w:r>
      <w:r>
        <w:rPr>
          <w:rFonts w:ascii="Trebuchet MS" w:eastAsia="Times New Roman" w:hAnsi="Trebuchet MS" w:cs="Times New Roman"/>
          <w:color w:val="222222"/>
          <w:sz w:val="24"/>
          <w:szCs w:val="24"/>
        </w:rPr>
        <w:t xml:space="preserve"> </w:t>
      </w:r>
      <w:proofErr w:type="spellStart"/>
      <w:r w:rsidRPr="001E741F">
        <w:rPr>
          <w:rFonts w:ascii="Trebuchet MS" w:eastAsia="Times New Roman" w:hAnsi="Trebuchet MS" w:cs="Times New Roman"/>
          <w:i/>
          <w:iCs/>
          <w:color w:val="222222"/>
          <w:sz w:val="24"/>
          <w:szCs w:val="24"/>
        </w:rPr>
        <w:t>Chovos</w:t>
      </w:r>
      <w:proofErr w:type="spellEnd"/>
      <w:r w:rsidRPr="001E741F">
        <w:rPr>
          <w:rFonts w:ascii="Trebuchet MS" w:eastAsia="Times New Roman" w:hAnsi="Trebuchet MS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1E741F">
        <w:rPr>
          <w:rFonts w:ascii="Trebuchet MS" w:eastAsia="Times New Roman" w:hAnsi="Trebuchet MS" w:cs="Times New Roman"/>
          <w:i/>
          <w:iCs/>
          <w:color w:val="222222"/>
          <w:sz w:val="24"/>
          <w:szCs w:val="24"/>
        </w:rPr>
        <w:t>haLevavos</w:t>
      </w:r>
      <w:proofErr w:type="spellEnd"/>
      <w:r w:rsidRPr="001E741F">
        <w:rPr>
          <w:rFonts w:ascii="Trebuchet MS" w:eastAsia="Times New Roman" w:hAnsi="Trebuchet MS" w:cs="Times New Roman"/>
          <w:color w:val="222222"/>
          <w:sz w:val="24"/>
          <w:szCs w:val="24"/>
        </w:rPr>
        <w:t> that what we do to help bring others closer to Hashem gives us great merit.  </w:t>
      </w:r>
    </w:p>
    <w:p w:rsidR="001E741F" w:rsidRPr="001E741F" w:rsidRDefault="001E741F" w:rsidP="001E74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E741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1E741F" w:rsidRDefault="001E741F" w:rsidP="001E741F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color w:val="222222"/>
          <w:sz w:val="24"/>
          <w:szCs w:val="24"/>
        </w:rPr>
      </w:pPr>
      <w:proofErr w:type="spellStart"/>
      <w:r w:rsidRPr="001E741F">
        <w:rPr>
          <w:rFonts w:ascii="Trebuchet MS" w:eastAsia="Times New Roman" w:hAnsi="Trebuchet MS" w:cs="Times New Roman"/>
          <w:color w:val="222222"/>
          <w:sz w:val="24"/>
          <w:szCs w:val="24"/>
        </w:rPr>
        <w:t>Kavanah</w:t>
      </w:r>
      <w:proofErr w:type="spellEnd"/>
      <w:r w:rsidRPr="001E741F">
        <w:rPr>
          <w:rFonts w:ascii="Trebuchet MS" w:eastAsia="Times New Roman" w:hAnsi="Trebuchet MS" w:cs="Times New Roman"/>
          <w:color w:val="222222"/>
          <w:sz w:val="24"/>
          <w:szCs w:val="24"/>
        </w:rPr>
        <w:t xml:space="preserve"> </w:t>
      </w:r>
      <w:proofErr w:type="spellStart"/>
      <w:r w:rsidRPr="001E741F">
        <w:rPr>
          <w:rFonts w:ascii="Trebuchet MS" w:eastAsia="Times New Roman" w:hAnsi="Trebuchet MS" w:cs="Times New Roman"/>
          <w:color w:val="222222"/>
          <w:sz w:val="24"/>
          <w:szCs w:val="24"/>
        </w:rPr>
        <w:t>Kards</w:t>
      </w:r>
      <w:proofErr w:type="spellEnd"/>
      <w:r w:rsidRPr="001E741F">
        <w:rPr>
          <w:rFonts w:ascii="Trebuchet MS" w:eastAsia="Times New Roman" w:hAnsi="Trebuchet MS" w:cs="Times New Roman"/>
          <w:color w:val="222222"/>
          <w:sz w:val="24"/>
          <w:szCs w:val="24"/>
        </w:rPr>
        <w:t xml:space="preserve"> are given free of charge to help individuals and </w:t>
      </w:r>
      <w:proofErr w:type="spellStart"/>
      <w:r w:rsidRPr="001E741F">
        <w:rPr>
          <w:rFonts w:ascii="Trebuchet MS" w:eastAsia="Times New Roman" w:hAnsi="Trebuchet MS" w:cs="Times New Roman"/>
          <w:color w:val="222222"/>
          <w:sz w:val="24"/>
          <w:szCs w:val="24"/>
        </w:rPr>
        <w:t>Klal</w:t>
      </w:r>
      <w:proofErr w:type="spellEnd"/>
      <w:r w:rsidRPr="001E741F">
        <w:rPr>
          <w:rFonts w:ascii="Trebuchet MS" w:eastAsia="Times New Roman" w:hAnsi="Trebuchet MS" w:cs="Times New Roman"/>
          <w:color w:val="222222"/>
          <w:sz w:val="24"/>
          <w:szCs w:val="24"/>
        </w:rPr>
        <w:t xml:space="preserve"> Yisroel. Find out more and about how to get yours at </w:t>
      </w:r>
      <w:hyperlink r:id="rId7" w:tgtFrame="_blank" w:history="1">
        <w:r w:rsidRPr="001E741F">
          <w:rPr>
            <w:rFonts w:ascii="Trebuchet MS" w:eastAsia="Times New Roman" w:hAnsi="Trebuchet MS" w:cs="Times New Roman"/>
            <w:color w:val="1155CC"/>
            <w:sz w:val="24"/>
            <w:szCs w:val="24"/>
            <w:u w:val="single"/>
          </w:rPr>
          <w:t>www.KavanahKards.com</w:t>
        </w:r>
      </w:hyperlink>
      <w:r w:rsidRPr="001E741F">
        <w:rPr>
          <w:rFonts w:ascii="Trebuchet MS" w:eastAsia="Times New Roman" w:hAnsi="Trebuchet MS" w:cs="Times New Roman"/>
          <w:color w:val="222222"/>
          <w:sz w:val="24"/>
          <w:szCs w:val="24"/>
        </w:rPr>
        <w:t> or call </w:t>
      </w:r>
      <w:r w:rsidR="00E752EF">
        <w:rPr>
          <w:rFonts w:ascii="Trebuchet MS" w:eastAsia="Times New Roman" w:hAnsi="Trebuchet MS" w:cs="Times New Roman"/>
          <w:color w:val="222222"/>
          <w:sz w:val="24"/>
          <w:szCs w:val="24"/>
        </w:rPr>
        <w:t>1-</w:t>
      </w:r>
      <w:hyperlink r:id="rId8" w:tgtFrame="_blank" w:history="1">
        <w:r w:rsidRPr="001E741F">
          <w:rPr>
            <w:rFonts w:ascii="Trebuchet MS" w:eastAsia="Times New Roman" w:hAnsi="Trebuchet MS" w:cs="Times New Roman"/>
            <w:color w:val="1155CC"/>
            <w:sz w:val="24"/>
            <w:szCs w:val="24"/>
            <w:u w:val="single"/>
          </w:rPr>
          <w:t>917-309-4942</w:t>
        </w:r>
      </w:hyperlink>
      <w:bookmarkStart w:id="0" w:name="_GoBack"/>
      <w:bookmarkEnd w:id="0"/>
      <w:r w:rsidRPr="001E741F">
        <w:rPr>
          <w:rFonts w:ascii="Trebuchet MS" w:eastAsia="Times New Roman" w:hAnsi="Trebuchet MS" w:cs="Times New Roman"/>
          <w:color w:val="222222"/>
          <w:sz w:val="24"/>
          <w:szCs w:val="24"/>
        </w:rPr>
        <w:t>.</w:t>
      </w:r>
    </w:p>
    <w:p w:rsidR="001E741F" w:rsidRDefault="001E741F" w:rsidP="001E741F">
      <w:pPr>
        <w:shd w:val="clear" w:color="auto" w:fill="FFFFFF"/>
        <w:spacing w:after="0" w:line="240" w:lineRule="auto"/>
        <w:jc w:val="both"/>
        <w:rPr>
          <w:rFonts w:ascii="Trebuchet MS" w:eastAsia="Times New Roman" w:hAnsi="Trebuchet MS" w:cs="Times New Roman"/>
          <w:color w:val="222222"/>
          <w:sz w:val="24"/>
          <w:szCs w:val="24"/>
        </w:rPr>
      </w:pPr>
    </w:p>
    <w:p w:rsidR="00345284" w:rsidRDefault="001E741F">
      <w:r>
        <w:object w:dxaOrig="6481" w:dyaOrig="3241">
          <v:shape id="_x0000_i1026" type="#_x0000_t75" style="width:324pt;height:162.25pt" o:ole="">
            <v:imagedata r:id="rId9" o:title=""/>
          </v:shape>
          <o:OLEObject Type="Embed" ProgID="AcroExch.Document.DC" ShapeID="_x0000_i1026" DrawAspect="Content" ObjectID="_1511497235" r:id="rId10"/>
        </w:object>
      </w:r>
      <w:r>
        <w:rPr>
          <w:noProof/>
        </w:rPr>
        <w:drawing>
          <wp:inline distT="0" distB="0" distL="0" distR="0">
            <wp:extent cx="2363470" cy="3735070"/>
            <wp:effectExtent l="0" t="0" r="0" b="0"/>
            <wp:docPr id="1" name="Picture 1" descr="C:\Users\DinaSara\Dropbox\KAVANAH KONCEPTS\PRESENT VERSIONS\health cards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naSara\Dropbox\KAVANAH KONCEPTS\PRESENT VERSIONS\health cards-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52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41F"/>
    <w:rsid w:val="001E741F"/>
    <w:rsid w:val="00345284"/>
    <w:rsid w:val="00E75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7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4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7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4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0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ts.vresp.com/c/?NerEchad/7c8d0cbd4f/82c8548a06/d0397fd1a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cts.vresp.com/c/?NerEchad/7c8d0cbd4f/82c8548a06/24afe7cb9c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3.jpeg"/><Relationship Id="rId5" Type="http://schemas.openxmlformats.org/officeDocument/2006/relationships/image" Target="media/image1.emf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208</Words>
  <Characters>1188</Characters>
  <Application>Microsoft Office Word</Application>
  <DocSecurity>0</DocSecurity>
  <Lines>9</Lines>
  <Paragraphs>2</Paragraphs>
  <ScaleCrop>false</ScaleCrop>
  <Company>Hewlett-Packard</Company>
  <LinksUpToDate>false</LinksUpToDate>
  <CharactersWithSpaces>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DinaSara</dc:creator>
  <cp:lastModifiedBy>DinaSara</cp:lastModifiedBy>
  <cp:revision>2</cp:revision>
  <dcterms:created xsi:type="dcterms:W3CDTF">2015-11-20T03:32:00Z</dcterms:created>
  <dcterms:modified xsi:type="dcterms:W3CDTF">2015-12-13T12:34:00Z</dcterms:modified>
</cp:coreProperties>
</file>